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94AED36" w14:textId="77777777" w:rsidR="0084789A" w:rsidRDefault="0084789A" w:rsidP="00CD6296">
      <w:pPr>
        <w:tabs>
          <w:tab w:val="left" w:pos="567"/>
        </w:tabs>
        <w:spacing w:line="360" w:lineRule="auto"/>
        <w:jc w:val="center"/>
        <w:rPr>
          <w:b/>
          <w:bCs/>
          <w:sz w:val="28"/>
          <w:szCs w:val="28"/>
          <w:u w:val="single"/>
          <w:rtl/>
        </w:rPr>
      </w:pPr>
    </w:p>
    <w:p w14:paraId="3A7AF421" w14:textId="77777777" w:rsidR="002450DE" w:rsidRPr="0084789A" w:rsidRDefault="0096232E" w:rsidP="00CD6296">
      <w:pPr>
        <w:tabs>
          <w:tab w:val="left" w:pos="567"/>
        </w:tabs>
        <w:spacing w:line="360" w:lineRule="auto"/>
        <w:jc w:val="center"/>
        <w:rPr>
          <w:b/>
          <w:bCs/>
          <w:sz w:val="28"/>
          <w:szCs w:val="28"/>
          <w:u w:val="single"/>
          <w:rtl/>
        </w:rPr>
      </w:pPr>
      <w:r w:rsidRPr="0084789A">
        <w:rPr>
          <w:rFonts w:hint="cs"/>
          <w:b/>
          <w:bCs/>
          <w:sz w:val="28"/>
          <w:szCs w:val="28"/>
          <w:u w:val="single"/>
          <w:rtl/>
        </w:rPr>
        <w:t>המרכז הרפואי ע"ש ח. שיבא</w:t>
      </w:r>
    </w:p>
    <w:p w14:paraId="19F462B8" w14:textId="77777777" w:rsidR="0096232E" w:rsidRPr="0096232E" w:rsidRDefault="0096232E" w:rsidP="00CD6296">
      <w:pPr>
        <w:tabs>
          <w:tab w:val="left" w:pos="567"/>
        </w:tabs>
        <w:spacing w:line="360" w:lineRule="auto"/>
        <w:jc w:val="center"/>
        <w:rPr>
          <w:b/>
          <w:bCs/>
          <w:u w:val="single"/>
          <w:rtl/>
        </w:rPr>
      </w:pPr>
      <w:r w:rsidRPr="0084789A">
        <w:rPr>
          <w:rFonts w:hint="cs"/>
          <w:b/>
          <w:bCs/>
          <w:sz w:val="28"/>
          <w:szCs w:val="28"/>
          <w:u w:val="single"/>
          <w:rtl/>
        </w:rPr>
        <w:t>תל- השומר</w:t>
      </w:r>
    </w:p>
    <w:p w14:paraId="4F7BE052" w14:textId="77777777" w:rsidR="0096232E" w:rsidRDefault="0096232E" w:rsidP="00CD6296">
      <w:pPr>
        <w:tabs>
          <w:tab w:val="left" w:pos="567"/>
        </w:tabs>
        <w:spacing w:line="360" w:lineRule="auto"/>
        <w:rPr>
          <w:rtl/>
        </w:rPr>
      </w:pPr>
    </w:p>
    <w:tbl>
      <w:tblPr>
        <w:tblStyle w:val="a3"/>
        <w:bidiVisual/>
        <w:tblW w:w="0" w:type="auto"/>
        <w:tblInd w:w="7008" w:type="dxa"/>
        <w:tblLook w:val="01E0" w:firstRow="1" w:lastRow="1" w:firstColumn="1" w:lastColumn="1" w:noHBand="0" w:noVBand="0"/>
      </w:tblPr>
      <w:tblGrid>
        <w:gridCol w:w="1611"/>
        <w:gridCol w:w="2171"/>
      </w:tblGrid>
      <w:tr w:rsidR="0096232E" w14:paraId="666EAD33" w14:textId="77777777">
        <w:tc>
          <w:tcPr>
            <w:tcW w:w="1700" w:type="dxa"/>
            <w:shd w:val="clear" w:color="auto" w:fill="C0C0C0"/>
          </w:tcPr>
          <w:p w14:paraId="5E597B76" w14:textId="77777777" w:rsidR="0096232E" w:rsidRPr="0096232E" w:rsidRDefault="0096232E" w:rsidP="00CD6296">
            <w:pPr>
              <w:tabs>
                <w:tab w:val="left" w:pos="567"/>
              </w:tabs>
              <w:spacing w:line="360" w:lineRule="auto"/>
              <w:rPr>
                <w:b/>
                <w:bCs/>
                <w:rtl/>
              </w:rPr>
            </w:pPr>
            <w:r w:rsidRPr="0096232E">
              <w:rPr>
                <w:rFonts w:hint="cs"/>
                <w:b/>
                <w:bCs/>
                <w:rtl/>
              </w:rPr>
              <w:t>משרד:</w:t>
            </w:r>
          </w:p>
        </w:tc>
        <w:tc>
          <w:tcPr>
            <w:tcW w:w="2308" w:type="dxa"/>
          </w:tcPr>
          <w:p w14:paraId="29E23742" w14:textId="77777777" w:rsidR="0096232E" w:rsidRDefault="0096232E" w:rsidP="00CD6296">
            <w:pPr>
              <w:tabs>
                <w:tab w:val="left" w:pos="567"/>
              </w:tabs>
              <w:spacing w:line="360" w:lineRule="auto"/>
              <w:rPr>
                <w:rtl/>
              </w:rPr>
            </w:pPr>
          </w:p>
        </w:tc>
      </w:tr>
      <w:tr w:rsidR="0096232E" w14:paraId="77C89040" w14:textId="77777777">
        <w:tc>
          <w:tcPr>
            <w:tcW w:w="1700" w:type="dxa"/>
            <w:shd w:val="clear" w:color="auto" w:fill="C0C0C0"/>
          </w:tcPr>
          <w:p w14:paraId="3EF76FA5" w14:textId="77777777" w:rsidR="0096232E" w:rsidRPr="0096232E" w:rsidRDefault="0096232E" w:rsidP="00CD6296">
            <w:pPr>
              <w:tabs>
                <w:tab w:val="left" w:pos="567"/>
              </w:tabs>
              <w:spacing w:line="360" w:lineRule="auto"/>
              <w:rPr>
                <w:b/>
                <w:bCs/>
                <w:rtl/>
              </w:rPr>
            </w:pPr>
            <w:r w:rsidRPr="0096232E">
              <w:rPr>
                <w:rFonts w:hint="cs"/>
                <w:b/>
                <w:bCs/>
                <w:rtl/>
              </w:rPr>
              <w:t>יחידה מזמינה:</w:t>
            </w:r>
          </w:p>
        </w:tc>
        <w:tc>
          <w:tcPr>
            <w:tcW w:w="2308" w:type="dxa"/>
          </w:tcPr>
          <w:p w14:paraId="3582D8EB" w14:textId="77777777" w:rsidR="0096232E" w:rsidRDefault="0096232E" w:rsidP="00CD6296">
            <w:pPr>
              <w:tabs>
                <w:tab w:val="left" w:pos="567"/>
              </w:tabs>
              <w:spacing w:line="360" w:lineRule="auto"/>
              <w:rPr>
                <w:rtl/>
              </w:rPr>
            </w:pPr>
          </w:p>
        </w:tc>
      </w:tr>
      <w:tr w:rsidR="0096232E" w14:paraId="2DD18CB7" w14:textId="77777777">
        <w:tc>
          <w:tcPr>
            <w:tcW w:w="1700" w:type="dxa"/>
            <w:shd w:val="clear" w:color="auto" w:fill="C0C0C0"/>
          </w:tcPr>
          <w:p w14:paraId="6452E221" w14:textId="77777777" w:rsidR="0096232E" w:rsidRPr="0096232E" w:rsidRDefault="0096232E" w:rsidP="00CD6296">
            <w:pPr>
              <w:tabs>
                <w:tab w:val="left" w:pos="567"/>
              </w:tabs>
              <w:spacing w:line="360" w:lineRule="auto"/>
              <w:rPr>
                <w:b/>
                <w:bCs/>
                <w:rtl/>
              </w:rPr>
            </w:pPr>
            <w:r w:rsidRPr="0096232E">
              <w:rPr>
                <w:rFonts w:hint="cs"/>
                <w:b/>
                <w:bCs/>
                <w:rtl/>
              </w:rPr>
              <w:t>תאריך:</w:t>
            </w:r>
          </w:p>
        </w:tc>
        <w:tc>
          <w:tcPr>
            <w:tcW w:w="2308" w:type="dxa"/>
          </w:tcPr>
          <w:p w14:paraId="5ABA07FE" w14:textId="28E648C2" w:rsidR="0096232E" w:rsidRDefault="00B16F3F" w:rsidP="00CD6A09">
            <w:pPr>
              <w:tabs>
                <w:tab w:val="left" w:pos="567"/>
              </w:tabs>
              <w:spacing w:line="360" w:lineRule="auto"/>
              <w:rPr>
                <w:rtl/>
              </w:rPr>
            </w:pPr>
            <w:r>
              <w:rPr>
                <w:rFonts w:hint="cs"/>
                <w:rtl/>
              </w:rPr>
              <w:t>15.01.2026</w:t>
            </w:r>
          </w:p>
        </w:tc>
      </w:tr>
    </w:tbl>
    <w:p w14:paraId="5B102278" w14:textId="77777777" w:rsidR="0096232E" w:rsidRDefault="0096232E" w:rsidP="00CD6296">
      <w:pPr>
        <w:tabs>
          <w:tab w:val="left" w:pos="567"/>
        </w:tabs>
        <w:spacing w:line="360" w:lineRule="auto"/>
        <w:rPr>
          <w:rtl/>
        </w:rPr>
      </w:pPr>
    </w:p>
    <w:p w14:paraId="15073535" w14:textId="77777777" w:rsidR="0084789A" w:rsidRPr="00005868" w:rsidRDefault="00005868" w:rsidP="00CD6296">
      <w:pPr>
        <w:tabs>
          <w:tab w:val="left" w:pos="567"/>
        </w:tabs>
        <w:spacing w:line="360" w:lineRule="auto"/>
        <w:rPr>
          <w:b/>
          <w:bCs/>
          <w:sz w:val="28"/>
          <w:szCs w:val="28"/>
          <w:rtl/>
        </w:rPr>
      </w:pPr>
      <w:r w:rsidRPr="00005868">
        <w:rPr>
          <w:rFonts w:hint="cs"/>
          <w:b/>
          <w:bCs/>
          <w:sz w:val="28"/>
          <w:szCs w:val="28"/>
          <w:rtl/>
        </w:rPr>
        <w:t>___</w:t>
      </w:r>
      <w:r w:rsidR="00610D39">
        <w:rPr>
          <w:rFonts w:hint="cs"/>
          <w:b/>
          <w:bCs/>
          <w:sz w:val="28"/>
          <w:szCs w:val="28"/>
        </w:rPr>
        <w:t>V</w:t>
      </w:r>
      <w:r w:rsidRPr="00005868">
        <w:rPr>
          <w:rFonts w:hint="cs"/>
          <w:b/>
          <w:bCs/>
          <w:sz w:val="28"/>
          <w:szCs w:val="28"/>
          <w:rtl/>
        </w:rPr>
        <w:t>_____</w:t>
      </w:r>
      <w:r>
        <w:rPr>
          <w:rFonts w:hint="cs"/>
          <w:b/>
          <w:bCs/>
          <w:sz w:val="28"/>
          <w:szCs w:val="28"/>
          <w:rtl/>
        </w:rPr>
        <w:t xml:space="preserve"> מדינת ישראל</w:t>
      </w:r>
      <w:r w:rsidRPr="00005868">
        <w:rPr>
          <w:rFonts w:hint="cs"/>
          <w:b/>
          <w:bCs/>
          <w:sz w:val="28"/>
          <w:szCs w:val="28"/>
          <w:rtl/>
        </w:rPr>
        <w:tab/>
      </w:r>
      <w:r w:rsidRPr="00005868">
        <w:rPr>
          <w:rFonts w:hint="cs"/>
          <w:b/>
          <w:bCs/>
          <w:sz w:val="28"/>
          <w:szCs w:val="28"/>
          <w:rtl/>
        </w:rPr>
        <w:tab/>
        <w:t xml:space="preserve">________ קרן מחקרים </w:t>
      </w:r>
    </w:p>
    <w:p w14:paraId="5090DD0A" w14:textId="77777777" w:rsidR="00005868" w:rsidRDefault="00005868" w:rsidP="00CD6296">
      <w:pPr>
        <w:tabs>
          <w:tab w:val="left" w:pos="567"/>
        </w:tabs>
        <w:spacing w:line="360" w:lineRule="auto"/>
        <w:rPr>
          <w:sz w:val="18"/>
          <w:szCs w:val="18"/>
          <w:rtl/>
        </w:rPr>
      </w:pPr>
      <w:r w:rsidRPr="00005868">
        <w:rPr>
          <w:rFonts w:hint="cs"/>
          <w:sz w:val="18"/>
          <w:szCs w:val="18"/>
          <w:rtl/>
        </w:rPr>
        <w:t xml:space="preserve">(יש לסמן </w:t>
      </w:r>
      <w:r w:rsidRPr="00005868">
        <w:rPr>
          <w:rFonts w:hint="cs"/>
          <w:sz w:val="18"/>
          <w:szCs w:val="18"/>
        </w:rPr>
        <w:t>X</w:t>
      </w:r>
      <w:r w:rsidRPr="00005868">
        <w:rPr>
          <w:rFonts w:hint="cs"/>
          <w:sz w:val="18"/>
          <w:szCs w:val="18"/>
          <w:rtl/>
        </w:rPr>
        <w:t xml:space="preserve"> במקום המתאים)</w:t>
      </w:r>
    </w:p>
    <w:p w14:paraId="607C979B" w14:textId="77777777" w:rsidR="00005868" w:rsidRPr="00005868" w:rsidRDefault="00005868" w:rsidP="00CD6296">
      <w:pPr>
        <w:tabs>
          <w:tab w:val="left" w:pos="567"/>
        </w:tabs>
        <w:spacing w:line="360" w:lineRule="auto"/>
        <w:rPr>
          <w:sz w:val="18"/>
          <w:szCs w:val="18"/>
          <w:rtl/>
        </w:rPr>
      </w:pPr>
    </w:p>
    <w:p w14:paraId="26D10062" w14:textId="77777777" w:rsidR="0096232E" w:rsidRPr="0084789A" w:rsidRDefault="0096232E" w:rsidP="00CD6296">
      <w:pPr>
        <w:tabs>
          <w:tab w:val="left" w:pos="567"/>
        </w:tabs>
        <w:spacing w:line="360" w:lineRule="auto"/>
        <w:rPr>
          <w:b/>
          <w:bCs/>
          <w:rtl/>
        </w:rPr>
      </w:pPr>
      <w:r w:rsidRPr="0084789A">
        <w:rPr>
          <w:rFonts w:hint="cs"/>
          <w:b/>
          <w:bCs/>
          <w:rtl/>
        </w:rPr>
        <w:t>אל: ועדת המכרזים</w:t>
      </w:r>
    </w:p>
    <w:p w14:paraId="3B0878BB" w14:textId="77777777" w:rsidR="00CD6296" w:rsidRDefault="00CD6296" w:rsidP="00CD6296">
      <w:pPr>
        <w:tabs>
          <w:tab w:val="left" w:pos="567"/>
        </w:tabs>
        <w:spacing w:line="360" w:lineRule="auto"/>
        <w:rPr>
          <w:rtl/>
        </w:rPr>
      </w:pPr>
    </w:p>
    <w:p w14:paraId="4F0C8290" w14:textId="77777777" w:rsidR="0096232E" w:rsidRPr="00CD6296" w:rsidRDefault="0096232E" w:rsidP="00CD6296">
      <w:pPr>
        <w:tabs>
          <w:tab w:val="left" w:pos="567"/>
        </w:tabs>
        <w:spacing w:line="360" w:lineRule="auto"/>
        <w:jc w:val="center"/>
        <w:rPr>
          <w:sz w:val="28"/>
          <w:szCs w:val="28"/>
          <w:rtl/>
        </w:rPr>
      </w:pPr>
      <w:r w:rsidRPr="00CD6296">
        <w:rPr>
          <w:rFonts w:hint="cs"/>
          <w:sz w:val="28"/>
          <w:szCs w:val="28"/>
          <w:rtl/>
        </w:rPr>
        <w:t xml:space="preserve">הנדון: </w:t>
      </w:r>
      <w:r w:rsidRPr="00CD6296">
        <w:rPr>
          <w:rFonts w:hint="cs"/>
          <w:b/>
          <w:bCs/>
          <w:sz w:val="28"/>
          <w:szCs w:val="28"/>
          <w:u w:val="single"/>
          <w:rtl/>
        </w:rPr>
        <w:t>חוות דעת מקצועית במסגרת כוונה להתקשר עם ספק יחיד / ספק חוץ</w:t>
      </w:r>
    </w:p>
    <w:p w14:paraId="2DF9A5FB" w14:textId="77777777" w:rsidR="0096232E" w:rsidRDefault="0096232E" w:rsidP="00CD6296">
      <w:pPr>
        <w:tabs>
          <w:tab w:val="left" w:pos="567"/>
        </w:tabs>
        <w:spacing w:line="360" w:lineRule="auto"/>
        <w:rPr>
          <w:rtl/>
        </w:rPr>
      </w:pPr>
    </w:p>
    <w:p w14:paraId="5D615597" w14:textId="77777777" w:rsidR="0096232E" w:rsidRDefault="0096232E" w:rsidP="009A35FF">
      <w:pPr>
        <w:tabs>
          <w:tab w:val="left" w:pos="567"/>
        </w:tabs>
        <w:spacing w:line="360" w:lineRule="auto"/>
        <w:rPr>
          <w:rtl/>
        </w:rPr>
      </w:pPr>
      <w:r>
        <w:rPr>
          <w:rFonts w:hint="cs"/>
          <w:rtl/>
        </w:rPr>
        <w:t xml:space="preserve">הבקשה מסתכמת על תקנה </w:t>
      </w:r>
      <w:r w:rsidR="00315459">
        <w:rPr>
          <w:rFonts w:hint="cs"/>
          <w:rtl/>
        </w:rPr>
        <w:t>___ 3(29) לתקנות חובת המכרזים ועל הוראות תכ"ם מס' 7.8.1 ו- 7.8.2.</w:t>
      </w:r>
    </w:p>
    <w:p w14:paraId="7A1D5FAA" w14:textId="77777777" w:rsidR="00CD6296" w:rsidRDefault="00CD6296" w:rsidP="00CD6296">
      <w:pPr>
        <w:tabs>
          <w:tab w:val="left" w:pos="567"/>
        </w:tabs>
        <w:spacing w:line="360" w:lineRule="auto"/>
        <w:rPr>
          <w:rtl/>
        </w:rPr>
      </w:pPr>
    </w:p>
    <w:tbl>
      <w:tblPr>
        <w:tblStyle w:val="a3"/>
        <w:bidiVisual/>
        <w:tblW w:w="0" w:type="auto"/>
        <w:tblInd w:w="108" w:type="dxa"/>
        <w:tblLook w:val="01E0" w:firstRow="1" w:lastRow="1" w:firstColumn="1" w:lastColumn="1" w:noHBand="0" w:noVBand="0"/>
      </w:tblPr>
      <w:tblGrid>
        <w:gridCol w:w="10682"/>
      </w:tblGrid>
      <w:tr w:rsidR="00315459" w:rsidRPr="00315459" w14:paraId="1BF5E1EA" w14:textId="77777777" w:rsidTr="006A169F">
        <w:tc>
          <w:tcPr>
            <w:tcW w:w="10682" w:type="dxa"/>
            <w:shd w:val="clear" w:color="auto" w:fill="C0C0C0"/>
          </w:tcPr>
          <w:p w14:paraId="53EBE67B" w14:textId="77777777" w:rsidR="00315459" w:rsidRPr="0084789A" w:rsidRDefault="00315459" w:rsidP="00CD6296">
            <w:pPr>
              <w:tabs>
                <w:tab w:val="left" w:pos="567"/>
              </w:tabs>
              <w:spacing w:line="360" w:lineRule="auto"/>
              <w:rPr>
                <w:b/>
                <w:bCs/>
                <w:sz w:val="28"/>
                <w:szCs w:val="28"/>
                <w:rtl/>
              </w:rPr>
            </w:pPr>
            <w:r w:rsidRPr="0084789A">
              <w:rPr>
                <w:rFonts w:hint="cs"/>
                <w:b/>
                <w:bCs/>
                <w:sz w:val="28"/>
                <w:szCs w:val="28"/>
                <w:rtl/>
              </w:rPr>
              <w:t>תיאור מהות ההתקשרות (רקע ופירוט התכונות של הטובין / השירות / העבודה)</w:t>
            </w:r>
          </w:p>
        </w:tc>
      </w:tr>
      <w:tr w:rsidR="006A169F" w14:paraId="6F03C977" w14:textId="77777777" w:rsidTr="006A169F">
        <w:tc>
          <w:tcPr>
            <w:tcW w:w="10682" w:type="dxa"/>
          </w:tcPr>
          <w:p w14:paraId="42E890B2" w14:textId="77777777" w:rsidR="006A169F" w:rsidRPr="003B5D73" w:rsidRDefault="002051AC" w:rsidP="002051AC">
            <w:pPr>
              <w:tabs>
                <w:tab w:val="left" w:pos="567"/>
              </w:tabs>
              <w:spacing w:line="360" w:lineRule="auto"/>
              <w:rPr>
                <w:rtl/>
              </w:rPr>
            </w:pPr>
            <w:r>
              <w:rPr>
                <w:rFonts w:hint="cs"/>
                <w:rtl/>
              </w:rPr>
              <w:t xml:space="preserve">תחזוקת תוכנה של סימפוני עבור </w:t>
            </w:r>
            <w:r w:rsidR="00C76884">
              <w:rPr>
                <w:rFonts w:hint="cs"/>
                <w:rtl/>
              </w:rPr>
              <w:t xml:space="preserve">צילום קרקעית העין </w:t>
            </w:r>
            <w:r>
              <w:rPr>
                <w:rFonts w:hint="cs"/>
                <w:rtl/>
              </w:rPr>
              <w:t xml:space="preserve"> ותחזוקת </w:t>
            </w:r>
            <w:r w:rsidRPr="002051AC">
              <w:rPr>
                <w:rtl/>
              </w:rPr>
              <w:t xml:space="preserve">מערכת לעיבוד שד תחת </w:t>
            </w:r>
            <w:r w:rsidRPr="002051AC">
              <w:t>mri</w:t>
            </w:r>
            <w:r w:rsidRPr="002051AC">
              <w:rPr>
                <w:rtl/>
              </w:rPr>
              <w:t xml:space="preserve"> במכון מירב</w:t>
            </w:r>
            <w:r>
              <w:rPr>
                <w:rFonts w:hint="cs"/>
                <w:rtl/>
              </w:rPr>
              <w:t xml:space="preserve"> של</w:t>
            </w:r>
            <w:r w:rsidR="00C76884">
              <w:rPr>
                <w:rFonts w:hint="cs"/>
                <w:rtl/>
              </w:rPr>
              <w:t xml:space="preserve"> חברת ורדיקל.</w:t>
            </w:r>
          </w:p>
        </w:tc>
      </w:tr>
    </w:tbl>
    <w:p w14:paraId="7F54BB09" w14:textId="77777777" w:rsidR="00315459" w:rsidRDefault="00315459" w:rsidP="00CD6296">
      <w:pPr>
        <w:tabs>
          <w:tab w:val="left" w:pos="567"/>
        </w:tabs>
        <w:spacing w:line="360" w:lineRule="auto"/>
        <w:rPr>
          <w:rtl/>
        </w:rPr>
      </w:pPr>
    </w:p>
    <w:p w14:paraId="70983C2E" w14:textId="77777777" w:rsidR="00315459" w:rsidRDefault="00CD6296" w:rsidP="00CD6296">
      <w:pPr>
        <w:tabs>
          <w:tab w:val="left" w:pos="567"/>
        </w:tabs>
        <w:spacing w:line="360" w:lineRule="auto"/>
        <w:rPr>
          <w:rtl/>
        </w:rPr>
      </w:pPr>
      <w:r>
        <w:rPr>
          <w:rFonts w:hint="cs"/>
          <w:rtl/>
        </w:rPr>
        <w:t xml:space="preserve">האם קיים הנושא זה מכרז מרכזי של החשב הכללי או גורם ממשלתי מוסמך אחר? </w:t>
      </w:r>
      <w:r>
        <w:rPr>
          <w:rFonts w:hint="cs"/>
          <w:rtl/>
        </w:rPr>
        <w:tab/>
        <w:t xml:space="preserve">___ כן </w:t>
      </w:r>
      <w:r>
        <w:rPr>
          <w:rFonts w:hint="cs"/>
          <w:rtl/>
        </w:rPr>
        <w:tab/>
      </w:r>
      <w:r>
        <w:rPr>
          <w:rFonts w:hint="cs"/>
          <w:rtl/>
        </w:rPr>
        <w:tab/>
        <w:t>_</w:t>
      </w:r>
      <w:r w:rsidR="00610D39" w:rsidRPr="006A169F">
        <w:rPr>
          <w:rFonts w:hint="cs"/>
          <w:u w:val="single"/>
        </w:rPr>
        <w:t>V</w:t>
      </w:r>
      <w:r>
        <w:rPr>
          <w:rFonts w:hint="cs"/>
          <w:rtl/>
        </w:rPr>
        <w:t>___ לא</w:t>
      </w:r>
    </w:p>
    <w:p w14:paraId="1B49B0EA" w14:textId="77777777" w:rsidR="00CD6296" w:rsidRDefault="00CD6296" w:rsidP="00CD6296">
      <w:pPr>
        <w:tabs>
          <w:tab w:val="left" w:pos="567"/>
        </w:tabs>
        <w:spacing w:line="360" w:lineRule="auto"/>
        <w:rPr>
          <w:rtl/>
        </w:rPr>
      </w:pPr>
    </w:p>
    <w:p w14:paraId="7514D2C0" w14:textId="77777777" w:rsidR="00CD6296" w:rsidRDefault="00CD6296" w:rsidP="00CD6296">
      <w:pPr>
        <w:tabs>
          <w:tab w:val="left" w:pos="567"/>
        </w:tabs>
        <w:spacing w:line="360" w:lineRule="auto"/>
        <w:rPr>
          <w:rtl/>
        </w:rPr>
      </w:pPr>
      <w:r>
        <w:rPr>
          <w:rFonts w:hint="cs"/>
          <w:rtl/>
        </w:rPr>
        <w:t xml:space="preserve">סוג ההתקשרות (סמן </w:t>
      </w:r>
      <w:r>
        <w:rPr>
          <w:rFonts w:hint="cs"/>
        </w:rPr>
        <w:t>X</w:t>
      </w:r>
      <w:r>
        <w:rPr>
          <w:rFonts w:hint="cs"/>
          <w:rtl/>
        </w:rPr>
        <w:t xml:space="preserve"> במקום המתאים) </w:t>
      </w:r>
    </w:p>
    <w:p w14:paraId="3AE61679" w14:textId="77777777" w:rsidR="00CD6296" w:rsidRDefault="00CD6296" w:rsidP="00CD6296">
      <w:pPr>
        <w:tabs>
          <w:tab w:val="left" w:pos="567"/>
        </w:tabs>
        <w:spacing w:line="360" w:lineRule="auto"/>
        <w:rPr>
          <w:rtl/>
        </w:rPr>
      </w:pPr>
    </w:p>
    <w:p w14:paraId="27F8EA36" w14:textId="77777777" w:rsidR="00CD6296" w:rsidRDefault="0084789A" w:rsidP="00CD6296">
      <w:pPr>
        <w:tabs>
          <w:tab w:val="left" w:pos="567"/>
        </w:tabs>
        <w:spacing w:line="360" w:lineRule="auto"/>
        <w:rPr>
          <w:rtl/>
        </w:rPr>
      </w:pPr>
      <w:r>
        <w:rPr>
          <w:rFonts w:hint="cs"/>
          <w:rtl/>
        </w:rPr>
        <w:tab/>
      </w:r>
      <w:r w:rsidR="00CD6296">
        <w:rPr>
          <w:rFonts w:hint="cs"/>
          <w:rtl/>
        </w:rPr>
        <w:t>_____ טובין</w:t>
      </w:r>
      <w:r w:rsidR="00CD6296">
        <w:rPr>
          <w:rFonts w:hint="cs"/>
          <w:rtl/>
        </w:rPr>
        <w:tab/>
      </w:r>
      <w:r w:rsidR="00CD6296">
        <w:rPr>
          <w:rFonts w:hint="cs"/>
          <w:rtl/>
        </w:rPr>
        <w:tab/>
      </w:r>
      <w:r w:rsidR="00CD6296">
        <w:rPr>
          <w:rFonts w:hint="cs"/>
          <w:rtl/>
        </w:rPr>
        <w:tab/>
      </w:r>
      <w:r w:rsidR="00CD6296">
        <w:rPr>
          <w:rFonts w:hint="cs"/>
          <w:rtl/>
        </w:rPr>
        <w:tab/>
      </w:r>
      <w:r w:rsidR="00CD6296">
        <w:rPr>
          <w:rFonts w:hint="cs"/>
          <w:rtl/>
        </w:rPr>
        <w:tab/>
        <w:t>__</w:t>
      </w:r>
      <w:r w:rsidR="00610D39">
        <w:rPr>
          <w:rFonts w:hint="cs"/>
        </w:rPr>
        <w:t>V</w:t>
      </w:r>
      <w:r w:rsidR="00CD6296">
        <w:rPr>
          <w:rFonts w:hint="cs"/>
          <w:rtl/>
        </w:rPr>
        <w:t>____ שירותים</w:t>
      </w:r>
      <w:r w:rsidR="00CD6296">
        <w:rPr>
          <w:rFonts w:hint="cs"/>
          <w:rtl/>
        </w:rPr>
        <w:tab/>
      </w:r>
      <w:r w:rsidR="00CD6296">
        <w:rPr>
          <w:rFonts w:hint="cs"/>
          <w:rtl/>
        </w:rPr>
        <w:tab/>
      </w:r>
      <w:r w:rsidR="00CD6296">
        <w:rPr>
          <w:rFonts w:hint="cs"/>
          <w:rtl/>
        </w:rPr>
        <w:tab/>
        <w:t>______ ביצוע עבודה</w:t>
      </w:r>
    </w:p>
    <w:p w14:paraId="133DF3AF" w14:textId="77777777" w:rsidR="00CD6296" w:rsidRDefault="00CD6296" w:rsidP="00CD6296">
      <w:pPr>
        <w:tabs>
          <w:tab w:val="left" w:pos="567"/>
        </w:tabs>
        <w:spacing w:line="360" w:lineRule="auto"/>
        <w:rPr>
          <w:rtl/>
        </w:rPr>
      </w:pPr>
    </w:p>
    <w:p w14:paraId="4ABA40CA" w14:textId="77777777" w:rsidR="006A169F" w:rsidRDefault="006A169F" w:rsidP="00CD6296">
      <w:pPr>
        <w:tabs>
          <w:tab w:val="left" w:pos="567"/>
        </w:tabs>
        <w:spacing w:line="360" w:lineRule="auto"/>
        <w:rPr>
          <w:rtl/>
        </w:rPr>
      </w:pPr>
    </w:p>
    <w:p w14:paraId="66545268" w14:textId="77777777" w:rsidR="006A169F" w:rsidRDefault="006A169F" w:rsidP="00CD6296">
      <w:pPr>
        <w:tabs>
          <w:tab w:val="left" w:pos="567"/>
        </w:tabs>
        <w:spacing w:line="360" w:lineRule="auto"/>
        <w:rPr>
          <w:rtl/>
        </w:rPr>
      </w:pPr>
    </w:p>
    <w:p w14:paraId="4BEA557E" w14:textId="77777777" w:rsidR="006A169F" w:rsidRDefault="006A169F" w:rsidP="00CD6296">
      <w:pPr>
        <w:tabs>
          <w:tab w:val="left" w:pos="567"/>
        </w:tabs>
        <w:spacing w:line="360" w:lineRule="auto"/>
        <w:rPr>
          <w:rtl/>
        </w:rPr>
      </w:pPr>
    </w:p>
    <w:p w14:paraId="77DEAA52" w14:textId="77777777" w:rsidR="0084789A" w:rsidRDefault="0084789A" w:rsidP="00CD6296">
      <w:pPr>
        <w:tabs>
          <w:tab w:val="left" w:pos="567"/>
        </w:tabs>
        <w:spacing w:line="360" w:lineRule="auto"/>
        <w:rPr>
          <w:rtl/>
        </w:rPr>
      </w:pPr>
    </w:p>
    <w:p w14:paraId="34390D0B" w14:textId="77777777" w:rsidR="00EB6829" w:rsidRDefault="00EB6829" w:rsidP="00EB6829">
      <w:pPr>
        <w:tabs>
          <w:tab w:val="left" w:pos="567"/>
        </w:tabs>
        <w:spacing w:line="360" w:lineRule="auto"/>
        <w:jc w:val="center"/>
        <w:rPr>
          <w:rtl/>
        </w:rPr>
      </w:pPr>
      <w:r>
        <w:rPr>
          <w:rFonts w:hint="cs"/>
          <w:rtl/>
        </w:rPr>
        <w:t>- 2 -</w:t>
      </w:r>
    </w:p>
    <w:tbl>
      <w:tblPr>
        <w:tblStyle w:val="a3"/>
        <w:bidiVisual/>
        <w:tblW w:w="0" w:type="auto"/>
        <w:tblInd w:w="108" w:type="dxa"/>
        <w:tblLook w:val="01E0" w:firstRow="1" w:lastRow="1" w:firstColumn="1" w:lastColumn="1" w:noHBand="0" w:noVBand="0"/>
      </w:tblPr>
      <w:tblGrid>
        <w:gridCol w:w="3541"/>
        <w:gridCol w:w="7141"/>
      </w:tblGrid>
      <w:tr w:rsidR="00CD6296" w14:paraId="5375B44A" w14:textId="77777777" w:rsidTr="00EB6829">
        <w:tc>
          <w:tcPr>
            <w:tcW w:w="3541" w:type="dxa"/>
            <w:shd w:val="clear" w:color="auto" w:fill="C0C0C0"/>
          </w:tcPr>
          <w:p w14:paraId="0BB61F37" w14:textId="77777777" w:rsidR="00CD6296" w:rsidRPr="0084789A" w:rsidRDefault="00CD6296" w:rsidP="00CD6296">
            <w:pPr>
              <w:tabs>
                <w:tab w:val="left" w:pos="567"/>
              </w:tabs>
              <w:spacing w:line="360" w:lineRule="auto"/>
              <w:rPr>
                <w:b/>
                <w:bCs/>
                <w:sz w:val="28"/>
                <w:szCs w:val="28"/>
                <w:rtl/>
              </w:rPr>
            </w:pPr>
            <w:r w:rsidRPr="0084789A">
              <w:rPr>
                <w:rFonts w:hint="cs"/>
                <w:b/>
                <w:bCs/>
                <w:sz w:val="28"/>
                <w:szCs w:val="28"/>
                <w:rtl/>
              </w:rPr>
              <w:t>שם הספק:</w:t>
            </w:r>
          </w:p>
        </w:tc>
        <w:tc>
          <w:tcPr>
            <w:tcW w:w="7141" w:type="dxa"/>
          </w:tcPr>
          <w:p w14:paraId="64D827A4" w14:textId="77777777" w:rsidR="00CD6296" w:rsidRPr="006A169F" w:rsidRDefault="00C76884" w:rsidP="007E2FC8">
            <w:pPr>
              <w:tabs>
                <w:tab w:val="left" w:pos="567"/>
              </w:tabs>
              <w:spacing w:line="360" w:lineRule="auto"/>
              <w:rPr>
                <w:rFonts w:cs="Arial"/>
                <w:rtl/>
              </w:rPr>
            </w:pPr>
            <w:r>
              <w:rPr>
                <w:rFonts w:cs="Arial" w:hint="cs"/>
                <w:rtl/>
              </w:rPr>
              <w:t>ורדיקל</w:t>
            </w:r>
          </w:p>
        </w:tc>
      </w:tr>
      <w:tr w:rsidR="00CD6296" w14:paraId="0041C053" w14:textId="77777777" w:rsidTr="00EB6829">
        <w:tc>
          <w:tcPr>
            <w:tcW w:w="3541" w:type="dxa"/>
            <w:shd w:val="clear" w:color="auto" w:fill="C0C0C0"/>
          </w:tcPr>
          <w:p w14:paraId="6592626F" w14:textId="77777777" w:rsidR="00CD6296" w:rsidRPr="0084789A" w:rsidRDefault="00CD6296" w:rsidP="00CD6296">
            <w:pPr>
              <w:tabs>
                <w:tab w:val="left" w:pos="567"/>
              </w:tabs>
              <w:spacing w:line="360" w:lineRule="auto"/>
              <w:rPr>
                <w:b/>
                <w:bCs/>
                <w:sz w:val="28"/>
                <w:szCs w:val="28"/>
                <w:rtl/>
              </w:rPr>
            </w:pPr>
            <w:r w:rsidRPr="0084789A">
              <w:rPr>
                <w:rFonts w:hint="cs"/>
                <w:b/>
                <w:bCs/>
                <w:sz w:val="28"/>
                <w:szCs w:val="28"/>
                <w:rtl/>
              </w:rPr>
              <w:t>מספר הספק</w:t>
            </w:r>
          </w:p>
          <w:p w14:paraId="3BD71736" w14:textId="77777777" w:rsidR="00CD6296" w:rsidRPr="0084789A" w:rsidRDefault="00CD6296" w:rsidP="00CD6296">
            <w:pPr>
              <w:tabs>
                <w:tab w:val="left" w:pos="567"/>
              </w:tabs>
              <w:spacing w:line="360" w:lineRule="auto"/>
              <w:rPr>
                <w:b/>
                <w:bCs/>
                <w:sz w:val="28"/>
                <w:szCs w:val="28"/>
                <w:rtl/>
              </w:rPr>
            </w:pPr>
            <w:r w:rsidRPr="0084789A">
              <w:rPr>
                <w:rFonts w:hint="cs"/>
                <w:b/>
                <w:bCs/>
                <w:sz w:val="28"/>
                <w:szCs w:val="28"/>
                <w:rtl/>
              </w:rPr>
              <w:t>(ח.פ/ ח.צ/ ע.מ/ מספר עמותה)</w:t>
            </w:r>
          </w:p>
        </w:tc>
        <w:tc>
          <w:tcPr>
            <w:tcW w:w="7141" w:type="dxa"/>
          </w:tcPr>
          <w:p w14:paraId="45A2591E" w14:textId="2582100C" w:rsidR="00CD6296" w:rsidRPr="00AB3957" w:rsidRDefault="00AB3957" w:rsidP="00C76884">
            <w:pPr>
              <w:tabs>
                <w:tab w:val="left" w:pos="567"/>
              </w:tabs>
              <w:spacing w:line="360" w:lineRule="auto"/>
              <w:rPr>
                <w:rFonts w:cs="Arial"/>
                <w:rtl/>
              </w:rPr>
            </w:pPr>
            <w:r w:rsidRPr="00AB3957">
              <w:rPr>
                <w:rFonts w:cs="Arial" w:hint="cs"/>
                <w:rtl/>
              </w:rPr>
              <w:t>(</w:t>
            </w:r>
            <w:r>
              <w:rPr>
                <w:rFonts w:cs="Arial" w:hint="cs"/>
                <w:rtl/>
              </w:rPr>
              <w:t xml:space="preserve">ח.פ </w:t>
            </w:r>
            <w:r w:rsidR="00C76884">
              <w:rPr>
                <w:rFonts w:cs="Arial" w:hint="cs"/>
                <w:rtl/>
              </w:rPr>
              <w:t>514163112</w:t>
            </w:r>
            <w:r>
              <w:rPr>
                <w:rFonts w:cs="Arial" w:hint="cs"/>
                <w:rtl/>
              </w:rPr>
              <w:t>)</w:t>
            </w:r>
          </w:p>
        </w:tc>
      </w:tr>
      <w:tr w:rsidR="00CD6296" w14:paraId="67E60909" w14:textId="77777777" w:rsidTr="00EB6829">
        <w:tc>
          <w:tcPr>
            <w:tcW w:w="3541" w:type="dxa"/>
            <w:shd w:val="clear" w:color="auto" w:fill="C0C0C0"/>
          </w:tcPr>
          <w:p w14:paraId="757BDD42" w14:textId="77777777" w:rsidR="00CD6296" w:rsidRPr="0084789A" w:rsidRDefault="00CD6296" w:rsidP="00CD6296">
            <w:pPr>
              <w:tabs>
                <w:tab w:val="left" w:pos="567"/>
              </w:tabs>
              <w:spacing w:line="360" w:lineRule="auto"/>
              <w:rPr>
                <w:b/>
                <w:bCs/>
                <w:sz w:val="28"/>
                <w:szCs w:val="28"/>
                <w:rtl/>
              </w:rPr>
            </w:pPr>
            <w:r w:rsidRPr="0084789A">
              <w:rPr>
                <w:rFonts w:hint="cs"/>
                <w:b/>
                <w:bCs/>
                <w:sz w:val="28"/>
                <w:szCs w:val="28"/>
                <w:rtl/>
              </w:rPr>
              <w:t>ספק זה הינו:</w:t>
            </w:r>
          </w:p>
        </w:tc>
        <w:tc>
          <w:tcPr>
            <w:tcW w:w="7141" w:type="dxa"/>
          </w:tcPr>
          <w:p w14:paraId="2BE41428" w14:textId="77777777" w:rsidR="00CD6296" w:rsidRDefault="00CD6296" w:rsidP="00CD6296">
            <w:pPr>
              <w:tabs>
                <w:tab w:val="left" w:pos="567"/>
              </w:tabs>
              <w:spacing w:line="360" w:lineRule="auto"/>
              <w:rPr>
                <w:rtl/>
              </w:rPr>
            </w:pPr>
            <w:r>
              <w:rPr>
                <w:rFonts w:hint="cs"/>
                <w:rtl/>
              </w:rPr>
              <w:t>____</w:t>
            </w:r>
            <w:r w:rsidR="00610D39">
              <w:rPr>
                <w:rFonts w:hint="cs"/>
              </w:rPr>
              <w:t>V</w:t>
            </w:r>
            <w:r>
              <w:rPr>
                <w:rFonts w:hint="cs"/>
                <w:rtl/>
              </w:rPr>
              <w:t>___ ספק יחיד                                   _______ ספק חוץ</w:t>
            </w:r>
          </w:p>
        </w:tc>
      </w:tr>
      <w:tr w:rsidR="00CD6296" w14:paraId="273A2D38" w14:textId="77777777" w:rsidTr="00EB6829">
        <w:tc>
          <w:tcPr>
            <w:tcW w:w="3541" w:type="dxa"/>
            <w:shd w:val="clear" w:color="auto" w:fill="C0C0C0"/>
          </w:tcPr>
          <w:p w14:paraId="7EF59B8C" w14:textId="77777777" w:rsidR="00CD6296" w:rsidRPr="0084789A" w:rsidRDefault="00CD6296" w:rsidP="00CD6296">
            <w:pPr>
              <w:tabs>
                <w:tab w:val="left" w:pos="567"/>
              </w:tabs>
              <w:spacing w:line="360" w:lineRule="auto"/>
              <w:rPr>
                <w:b/>
                <w:bCs/>
                <w:sz w:val="28"/>
                <w:szCs w:val="28"/>
                <w:rtl/>
              </w:rPr>
            </w:pPr>
            <w:r w:rsidRPr="0084789A">
              <w:rPr>
                <w:rFonts w:hint="cs"/>
                <w:b/>
                <w:bCs/>
                <w:sz w:val="28"/>
                <w:szCs w:val="28"/>
                <w:rtl/>
              </w:rPr>
              <w:t>אומדן / שווי ההתקשרות:</w:t>
            </w:r>
          </w:p>
        </w:tc>
        <w:tc>
          <w:tcPr>
            <w:tcW w:w="7141" w:type="dxa"/>
          </w:tcPr>
          <w:p w14:paraId="2F5D3EAD" w14:textId="77777777" w:rsidR="00CD6296" w:rsidRPr="006A169F" w:rsidRDefault="00CD6A09" w:rsidP="007E2FC8">
            <w:pPr>
              <w:tabs>
                <w:tab w:val="left" w:pos="567"/>
              </w:tabs>
              <w:spacing w:line="360" w:lineRule="auto"/>
              <w:rPr>
                <w:rFonts w:cs="Arial"/>
                <w:rtl/>
              </w:rPr>
            </w:pPr>
            <w:r>
              <w:rPr>
                <w:rFonts w:hint="cs"/>
                <w:rtl/>
              </w:rPr>
              <w:t>300,000</w:t>
            </w:r>
            <w:r w:rsidR="006A169F">
              <w:rPr>
                <w:rFonts w:hint="cs"/>
                <w:rtl/>
              </w:rPr>
              <w:t xml:space="preserve"> ₪</w:t>
            </w:r>
            <w:r w:rsidR="006A169F">
              <w:rPr>
                <w:rFonts w:cs="Arial" w:hint="cs"/>
                <w:rtl/>
              </w:rPr>
              <w:t xml:space="preserve"> </w:t>
            </w:r>
          </w:p>
        </w:tc>
      </w:tr>
      <w:tr w:rsidR="00CD6296" w14:paraId="3216A5F4" w14:textId="77777777" w:rsidTr="00EB6829">
        <w:tc>
          <w:tcPr>
            <w:tcW w:w="3541" w:type="dxa"/>
            <w:shd w:val="clear" w:color="auto" w:fill="C0C0C0"/>
          </w:tcPr>
          <w:p w14:paraId="7DE583EC" w14:textId="77777777" w:rsidR="00CD6296" w:rsidRPr="0084789A" w:rsidRDefault="00CD6296" w:rsidP="00CD6296">
            <w:pPr>
              <w:tabs>
                <w:tab w:val="left" w:pos="567"/>
              </w:tabs>
              <w:spacing w:line="360" w:lineRule="auto"/>
              <w:rPr>
                <w:b/>
                <w:bCs/>
                <w:sz w:val="28"/>
                <w:szCs w:val="28"/>
                <w:rtl/>
              </w:rPr>
            </w:pPr>
            <w:r w:rsidRPr="0084789A">
              <w:rPr>
                <w:rFonts w:hint="cs"/>
                <w:b/>
                <w:bCs/>
                <w:sz w:val="28"/>
                <w:szCs w:val="28"/>
                <w:rtl/>
              </w:rPr>
              <w:t xml:space="preserve">תקופת ההתקשרות </w:t>
            </w:r>
          </w:p>
        </w:tc>
        <w:tc>
          <w:tcPr>
            <w:tcW w:w="7141" w:type="dxa"/>
          </w:tcPr>
          <w:p w14:paraId="6902F8FB" w14:textId="77777777" w:rsidR="00CD6296" w:rsidRDefault="00610D39" w:rsidP="004328BF">
            <w:pPr>
              <w:tabs>
                <w:tab w:val="left" w:pos="567"/>
              </w:tabs>
              <w:spacing w:line="360" w:lineRule="auto"/>
              <w:rPr>
                <w:rtl/>
              </w:rPr>
            </w:pPr>
            <w:r>
              <w:rPr>
                <w:rFonts w:hint="cs"/>
                <w:rtl/>
              </w:rPr>
              <w:t>שנ</w:t>
            </w:r>
            <w:r w:rsidR="004328BF">
              <w:rPr>
                <w:rFonts w:hint="cs"/>
                <w:rtl/>
              </w:rPr>
              <w:t>תיים</w:t>
            </w:r>
          </w:p>
        </w:tc>
      </w:tr>
    </w:tbl>
    <w:p w14:paraId="29E94348" w14:textId="77777777" w:rsidR="0084789A" w:rsidRDefault="0084789A" w:rsidP="005807D2">
      <w:pPr>
        <w:tabs>
          <w:tab w:val="left" w:pos="567"/>
        </w:tabs>
        <w:spacing w:line="360" w:lineRule="auto"/>
        <w:jc w:val="center"/>
        <w:rPr>
          <w:rtl/>
        </w:rPr>
      </w:pPr>
    </w:p>
    <w:p w14:paraId="74C6D920" w14:textId="77777777" w:rsidR="0084789A" w:rsidRPr="005807D2" w:rsidRDefault="0084789A" w:rsidP="00CD6296">
      <w:pPr>
        <w:tabs>
          <w:tab w:val="left" w:pos="567"/>
        </w:tabs>
        <w:spacing w:line="360" w:lineRule="auto"/>
        <w:rPr>
          <w:b/>
          <w:bCs/>
          <w:sz w:val="28"/>
          <w:szCs w:val="28"/>
          <w:rtl/>
        </w:rPr>
      </w:pPr>
      <w:r w:rsidRPr="005807D2">
        <w:rPr>
          <w:rFonts w:hint="cs"/>
          <w:b/>
          <w:bCs/>
          <w:sz w:val="28"/>
          <w:szCs w:val="28"/>
          <w:rtl/>
        </w:rPr>
        <w:t xml:space="preserve">נימוקים כי הספק הוא ספק יחיד או כי הטובין הם טובי חוץ </w:t>
      </w:r>
    </w:p>
    <w:p w14:paraId="0B8494C4" w14:textId="77777777" w:rsidR="0084789A" w:rsidRDefault="0084789A" w:rsidP="00CD6296">
      <w:pPr>
        <w:tabs>
          <w:tab w:val="left" w:pos="567"/>
        </w:tabs>
        <w:spacing w:line="360" w:lineRule="auto"/>
        <w:rPr>
          <w:rtl/>
        </w:rPr>
      </w:pPr>
      <w:r>
        <w:rPr>
          <w:rFonts w:hint="cs"/>
          <w:rtl/>
        </w:rPr>
        <w:t>(במקרה הצורך ניתן לצרף עמודים נוספים וכל מסמך רלוונטי נוסף)</w:t>
      </w:r>
    </w:p>
    <w:p w14:paraId="784BEBA8" w14:textId="77777777" w:rsidR="0084789A" w:rsidRPr="009B7664" w:rsidRDefault="0084789A" w:rsidP="00CD6296">
      <w:pPr>
        <w:tabs>
          <w:tab w:val="left" w:pos="567"/>
        </w:tabs>
        <w:spacing w:line="360" w:lineRule="auto"/>
        <w:rPr>
          <w:b/>
          <w:bCs/>
          <w:u w:val="single"/>
          <w:rtl/>
        </w:rPr>
      </w:pPr>
      <w:r w:rsidRPr="009B7664">
        <w:rPr>
          <w:rFonts w:hint="cs"/>
          <w:b/>
          <w:bCs/>
          <w:u w:val="single"/>
          <w:rtl/>
        </w:rPr>
        <w:t>נא להתייחס לסעיפים הבאים:</w:t>
      </w:r>
    </w:p>
    <w:p w14:paraId="139C7EAD" w14:textId="77777777" w:rsidR="0084789A" w:rsidRDefault="0084789A" w:rsidP="005807D2">
      <w:pPr>
        <w:tabs>
          <w:tab w:val="left" w:pos="567"/>
        </w:tabs>
        <w:spacing w:line="360" w:lineRule="auto"/>
        <w:ind w:left="567" w:hanging="567"/>
        <w:rPr>
          <w:rtl/>
        </w:rPr>
      </w:pPr>
      <w:r>
        <w:rPr>
          <w:rFonts w:hint="cs"/>
          <w:rtl/>
        </w:rPr>
        <w:t>1.</w:t>
      </w:r>
      <w:r>
        <w:rPr>
          <w:rFonts w:hint="cs"/>
          <w:rtl/>
        </w:rPr>
        <w:tab/>
      </w:r>
      <w:r w:rsidRPr="009B7664">
        <w:rPr>
          <w:rFonts w:hint="cs"/>
          <w:b/>
          <w:bCs/>
          <w:rtl/>
        </w:rPr>
        <w:t>האמצעים שבהם נערכו בדיקות לאיתור ספקים נוספים והכנת חוות דעת</w:t>
      </w:r>
      <w:r>
        <w:rPr>
          <w:rFonts w:hint="cs"/>
          <w:rtl/>
        </w:rPr>
        <w:t xml:space="preserve"> כולל פירוט </w:t>
      </w:r>
      <w:r w:rsidR="005807D2">
        <w:rPr>
          <w:rFonts w:hint="cs"/>
          <w:rtl/>
        </w:rPr>
        <w:t>מקורות מידע ופעולות שננקטו (לדוגמה חיפוש באינטרנט, התכתבות עם ספקים, פגישה או שיחה עם ספקים וכדומה ).</w:t>
      </w:r>
    </w:p>
    <w:p w14:paraId="75B46306" w14:textId="77777777" w:rsidR="005807D2" w:rsidRDefault="005807D2" w:rsidP="005807D2">
      <w:pPr>
        <w:tabs>
          <w:tab w:val="left" w:pos="567"/>
        </w:tabs>
        <w:spacing w:line="360" w:lineRule="auto"/>
        <w:ind w:left="567" w:hanging="567"/>
        <w:rPr>
          <w:rtl/>
        </w:rPr>
      </w:pPr>
      <w:r>
        <w:rPr>
          <w:rFonts w:hint="cs"/>
          <w:rtl/>
        </w:rPr>
        <w:t>2.</w:t>
      </w:r>
      <w:r>
        <w:rPr>
          <w:rFonts w:hint="cs"/>
          <w:rtl/>
        </w:rPr>
        <w:tab/>
      </w:r>
      <w:r w:rsidRPr="009B7664">
        <w:rPr>
          <w:rFonts w:hint="cs"/>
          <w:b/>
          <w:bCs/>
          <w:rtl/>
        </w:rPr>
        <w:t>ממצאי בדיקה</w:t>
      </w:r>
      <w:r>
        <w:rPr>
          <w:rFonts w:hint="cs"/>
          <w:rtl/>
        </w:rPr>
        <w:t xml:space="preserve"> (אם ישנם ספקים נוספים בתחום ההתקשרות, יש לפרט א הסיבות לאי התאמתם לביצוע ההתקשרות עימם ואת הסיבות להיות הספק שלגביו נכתבה חוות הדעת ספק יחיד / ספק חוץ).</w:t>
      </w:r>
    </w:p>
    <w:p w14:paraId="2447D584" w14:textId="77777777" w:rsidR="005807D2" w:rsidRDefault="005807D2" w:rsidP="005807D2">
      <w:pPr>
        <w:tabs>
          <w:tab w:val="left" w:pos="567"/>
        </w:tabs>
        <w:spacing w:line="360" w:lineRule="auto"/>
        <w:ind w:left="567" w:hanging="567"/>
        <w:rPr>
          <w:rtl/>
        </w:rPr>
      </w:pPr>
      <w:r>
        <w:rPr>
          <w:rFonts w:hint="cs"/>
          <w:rtl/>
        </w:rPr>
        <w:t>3.</w:t>
      </w:r>
      <w:r>
        <w:rPr>
          <w:rFonts w:hint="cs"/>
          <w:rtl/>
        </w:rPr>
        <w:tab/>
        <w:t>נימוקים והערות נוספות.</w:t>
      </w:r>
    </w:p>
    <w:tbl>
      <w:tblPr>
        <w:tblStyle w:val="a3"/>
        <w:bidiVisual/>
        <w:tblW w:w="0" w:type="auto"/>
        <w:tblInd w:w="108" w:type="dxa"/>
        <w:tblLook w:val="01E0" w:firstRow="1" w:lastRow="1" w:firstColumn="1" w:lastColumn="1" w:noHBand="0" w:noVBand="0"/>
      </w:tblPr>
      <w:tblGrid>
        <w:gridCol w:w="10682"/>
      </w:tblGrid>
      <w:tr w:rsidR="005807D2" w14:paraId="04F8841D" w14:textId="77777777" w:rsidTr="003B5D73">
        <w:tc>
          <w:tcPr>
            <w:tcW w:w="10682" w:type="dxa"/>
          </w:tcPr>
          <w:p w14:paraId="72D6F800" w14:textId="77777777" w:rsidR="00C76884" w:rsidRDefault="00C76884" w:rsidP="00C76884">
            <w:pPr>
              <w:rPr>
                <w:rFonts w:cs="Arial"/>
                <w:rtl/>
              </w:rPr>
            </w:pPr>
            <w:r>
              <w:rPr>
                <w:rFonts w:cs="Arial" w:hint="cs"/>
                <w:rtl/>
              </w:rPr>
              <w:t xml:space="preserve">במכון עיניים קיימת תוכנת פאקס בשם סימפוני. כמו כן, קיימת מצלמה לצילום קרקעית העין עם תוכנה ייחודית . בנוסף במרכז מירב קימת תוכנה לעיבוד בדיקות שד תחת </w:t>
            </w:r>
            <w:r>
              <w:rPr>
                <w:rFonts w:cs="Arial" w:hint="cs"/>
              </w:rPr>
              <w:t>MRI</w:t>
            </w:r>
            <w:r>
              <w:rPr>
                <w:rFonts w:cs="Arial" w:hint="cs"/>
                <w:rtl/>
              </w:rPr>
              <w:t xml:space="preserve"> ( היצרן הוא </w:t>
            </w:r>
            <w:r>
              <w:rPr>
                <w:rFonts w:cs="Arial" w:hint="cs"/>
              </w:rPr>
              <w:t>M</w:t>
            </w:r>
            <w:r>
              <w:rPr>
                <w:rFonts w:cs="Arial"/>
              </w:rPr>
              <w:t>arge</w:t>
            </w:r>
            <w:r>
              <w:rPr>
                <w:rFonts w:cs="Arial" w:hint="cs"/>
                <w:rtl/>
              </w:rPr>
              <w:t xml:space="preserve">) והחברה היא המפיץ הבלעדי של המערכת. </w:t>
            </w:r>
          </w:p>
          <w:p w14:paraId="3BF50A0B" w14:textId="77777777" w:rsidR="006A169F" w:rsidRPr="006A169F" w:rsidRDefault="00C76884" w:rsidP="00C76884">
            <w:pPr>
              <w:rPr>
                <w:rFonts w:cs="Arial"/>
              </w:rPr>
            </w:pPr>
            <w:r>
              <w:rPr>
                <w:rFonts w:cs="Arial" w:hint="cs"/>
                <w:rtl/>
              </w:rPr>
              <w:t xml:space="preserve">למיטב ידיעתי אלה הן התוכנות </w:t>
            </w:r>
            <w:r w:rsidRPr="00C76884">
              <w:rPr>
                <w:rFonts w:cs="Arial" w:hint="cs"/>
                <w:b/>
                <w:bCs/>
                <w:u w:val="single"/>
                <w:rtl/>
              </w:rPr>
              <w:t>היחידות</w:t>
            </w:r>
            <w:r>
              <w:rPr>
                <w:rFonts w:cs="Arial" w:hint="cs"/>
                <w:rtl/>
              </w:rPr>
              <w:t xml:space="preserve"> הקיימות בתחום ורק החברה היא המפיץ הבלעדי שלהן, רק היא יכולה לתת תמיכה ועל כן </w:t>
            </w:r>
            <w:r w:rsidR="006A169F" w:rsidRPr="006A169F">
              <w:rPr>
                <w:rFonts w:cs="Arial"/>
                <w:rtl/>
              </w:rPr>
              <w:t>אבקש לראות בהם ספק יחיד ולאשר התקשרות איתם</w:t>
            </w:r>
            <w:r w:rsidR="006A169F" w:rsidRPr="006A169F">
              <w:rPr>
                <w:rFonts w:cs="Arial"/>
              </w:rPr>
              <w:t xml:space="preserve"> </w:t>
            </w:r>
            <w:r w:rsidR="006A169F" w:rsidRPr="006A169F">
              <w:rPr>
                <w:rFonts w:cs="Arial"/>
                <w:rtl/>
              </w:rPr>
              <w:t>לטובת נושא זה</w:t>
            </w:r>
            <w:r w:rsidR="006A169F">
              <w:rPr>
                <w:rFonts w:cs="Arial" w:hint="cs"/>
                <w:rtl/>
              </w:rPr>
              <w:t>.</w:t>
            </w:r>
          </w:p>
          <w:p w14:paraId="428F0D28" w14:textId="77777777" w:rsidR="006A169F" w:rsidRPr="006A169F" w:rsidRDefault="006A169F" w:rsidP="006A169F">
            <w:pPr>
              <w:rPr>
                <w:rFonts w:cs="Arial"/>
                <w:rtl/>
              </w:rPr>
            </w:pPr>
          </w:p>
        </w:tc>
      </w:tr>
    </w:tbl>
    <w:p w14:paraId="4CF0F213" w14:textId="77777777" w:rsidR="005807D2" w:rsidRDefault="005807D2" w:rsidP="005807D2">
      <w:pPr>
        <w:tabs>
          <w:tab w:val="left" w:pos="567"/>
        </w:tabs>
        <w:ind w:left="567" w:hanging="567"/>
        <w:rPr>
          <w:rtl/>
        </w:rPr>
      </w:pPr>
    </w:p>
    <w:p w14:paraId="52839CD1" w14:textId="77777777" w:rsidR="005807D2" w:rsidRDefault="005807D2" w:rsidP="005807D2">
      <w:pPr>
        <w:tabs>
          <w:tab w:val="left" w:pos="567"/>
        </w:tabs>
        <w:spacing w:line="360" w:lineRule="auto"/>
        <w:ind w:left="567" w:hanging="567"/>
        <w:rPr>
          <w:rtl/>
        </w:rPr>
      </w:pPr>
      <w:r>
        <w:rPr>
          <w:rFonts w:hint="cs"/>
          <w:rtl/>
        </w:rPr>
        <w:t>לאור הנימוקים שמניתי לעיל אנו מבקשים לערוך ההתקשרות בהליך פטור ממכרז.</w:t>
      </w:r>
    </w:p>
    <w:p w14:paraId="1E23D691" w14:textId="77777777" w:rsidR="005807D2" w:rsidRDefault="005807D2" w:rsidP="005807D2">
      <w:pPr>
        <w:tabs>
          <w:tab w:val="left" w:pos="567"/>
        </w:tabs>
        <w:spacing w:line="360" w:lineRule="auto"/>
        <w:ind w:left="567" w:hanging="567"/>
        <w:rPr>
          <w:rtl/>
        </w:rPr>
      </w:pPr>
      <w:r>
        <w:rPr>
          <w:rFonts w:hint="cs"/>
          <w:rtl/>
        </w:rPr>
        <w:t>חוות דעתי ניתנת מתוקף היותי הסמכות המקצועית לנושא זה.</w:t>
      </w:r>
    </w:p>
    <w:p w14:paraId="5FEB4DF1" w14:textId="77777777" w:rsidR="005807D2" w:rsidRDefault="006A169F" w:rsidP="005807D2">
      <w:pPr>
        <w:tabs>
          <w:tab w:val="left" w:pos="567"/>
        </w:tabs>
        <w:spacing w:line="360" w:lineRule="auto"/>
        <w:ind w:left="567" w:hanging="567"/>
        <w:rPr>
          <w:rtl/>
        </w:rPr>
      </w:pPr>
      <w:r>
        <w:rPr>
          <w:rFonts w:hint="cs"/>
          <w:noProof/>
          <w:rtl/>
        </w:rPr>
        <w:drawing>
          <wp:anchor distT="0" distB="0" distL="114300" distR="114300" simplePos="0" relativeHeight="251658240" behindDoc="0" locked="0" layoutInCell="1" allowOverlap="1" wp14:anchorId="0E833DE3" wp14:editId="5BE9F4B8">
            <wp:simplePos x="0" y="0"/>
            <wp:positionH relativeFrom="column">
              <wp:posOffset>876300</wp:posOffset>
            </wp:positionH>
            <wp:positionV relativeFrom="paragraph">
              <wp:posOffset>212090</wp:posOffset>
            </wp:positionV>
            <wp:extent cx="520578" cy="933450"/>
            <wp:effectExtent l="0" t="0" r="0" b="0"/>
            <wp:wrapNone/>
            <wp:docPr id="7" name="תמונה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0578" cy="9334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611A0B83" w14:textId="77777777" w:rsidR="005807D2" w:rsidRDefault="005807D2" w:rsidP="005807D2">
      <w:pPr>
        <w:tabs>
          <w:tab w:val="left" w:pos="567"/>
        </w:tabs>
        <w:spacing w:line="360" w:lineRule="auto"/>
        <w:ind w:left="567" w:hanging="567"/>
        <w:rPr>
          <w:rtl/>
        </w:rPr>
      </w:pPr>
      <w:r>
        <w:rPr>
          <w:rFonts w:hint="cs"/>
          <w:rtl/>
        </w:rPr>
        <w:t>בכבוד רב,</w:t>
      </w:r>
    </w:p>
    <w:p w14:paraId="3F388F2F" w14:textId="77777777" w:rsidR="005807D2" w:rsidRDefault="005807D2" w:rsidP="005807D2">
      <w:pPr>
        <w:tabs>
          <w:tab w:val="left" w:pos="567"/>
        </w:tabs>
        <w:spacing w:line="360" w:lineRule="auto"/>
        <w:ind w:left="567" w:hanging="567"/>
        <w:rPr>
          <w:rtl/>
        </w:rPr>
      </w:pPr>
    </w:p>
    <w:tbl>
      <w:tblPr>
        <w:tblStyle w:val="a3"/>
        <w:bidiVisual/>
        <w:tblW w:w="0" w:type="auto"/>
        <w:tblLook w:val="01E0" w:firstRow="1" w:lastRow="1" w:firstColumn="1" w:lastColumn="1" w:noHBand="0" w:noVBand="0"/>
      </w:tblPr>
      <w:tblGrid>
        <w:gridCol w:w="3600"/>
        <w:gridCol w:w="3600"/>
        <w:gridCol w:w="3590"/>
      </w:tblGrid>
      <w:tr w:rsidR="005807D2" w14:paraId="77814D87" w14:textId="77777777">
        <w:tc>
          <w:tcPr>
            <w:tcW w:w="3672" w:type="dxa"/>
          </w:tcPr>
          <w:p w14:paraId="77D9DBCE" w14:textId="77777777" w:rsidR="005807D2" w:rsidRDefault="00610D39" w:rsidP="005807D2">
            <w:pPr>
              <w:tabs>
                <w:tab w:val="left" w:pos="567"/>
              </w:tabs>
              <w:spacing w:line="360" w:lineRule="auto"/>
              <w:rPr>
                <w:rtl/>
              </w:rPr>
            </w:pPr>
            <w:r>
              <w:rPr>
                <w:rFonts w:hint="cs"/>
                <w:rtl/>
              </w:rPr>
              <w:t>שימי ארנסט</w:t>
            </w:r>
          </w:p>
        </w:tc>
        <w:tc>
          <w:tcPr>
            <w:tcW w:w="3672" w:type="dxa"/>
          </w:tcPr>
          <w:p w14:paraId="7BD276F4" w14:textId="77777777" w:rsidR="005807D2" w:rsidRDefault="00610D39" w:rsidP="005807D2">
            <w:pPr>
              <w:tabs>
                <w:tab w:val="left" w:pos="567"/>
              </w:tabs>
              <w:spacing w:line="360" w:lineRule="auto"/>
              <w:rPr>
                <w:rtl/>
              </w:rPr>
            </w:pPr>
            <w:r>
              <w:rPr>
                <w:rFonts w:hint="cs"/>
                <w:rtl/>
              </w:rPr>
              <w:t>מנהל מערכות מידע</w:t>
            </w:r>
          </w:p>
        </w:tc>
        <w:tc>
          <w:tcPr>
            <w:tcW w:w="3672" w:type="dxa"/>
          </w:tcPr>
          <w:p w14:paraId="542A5810" w14:textId="77777777" w:rsidR="005807D2" w:rsidRDefault="005807D2" w:rsidP="005807D2">
            <w:pPr>
              <w:tabs>
                <w:tab w:val="left" w:pos="567"/>
              </w:tabs>
              <w:spacing w:line="360" w:lineRule="auto"/>
              <w:rPr>
                <w:rtl/>
              </w:rPr>
            </w:pPr>
          </w:p>
        </w:tc>
      </w:tr>
      <w:tr w:rsidR="005807D2" w:rsidRPr="005807D2" w14:paraId="0A996A92" w14:textId="77777777">
        <w:tc>
          <w:tcPr>
            <w:tcW w:w="3672" w:type="dxa"/>
            <w:shd w:val="clear" w:color="auto" w:fill="C0C0C0"/>
          </w:tcPr>
          <w:p w14:paraId="36882D94" w14:textId="77777777" w:rsidR="005807D2" w:rsidRPr="005807D2" w:rsidRDefault="005807D2" w:rsidP="005807D2">
            <w:pPr>
              <w:tabs>
                <w:tab w:val="left" w:pos="567"/>
              </w:tabs>
              <w:spacing w:line="360" w:lineRule="auto"/>
              <w:jc w:val="center"/>
              <w:rPr>
                <w:b/>
                <w:bCs/>
                <w:sz w:val="28"/>
                <w:szCs w:val="28"/>
                <w:rtl/>
              </w:rPr>
            </w:pPr>
            <w:r w:rsidRPr="005807D2">
              <w:rPr>
                <w:rFonts w:hint="cs"/>
                <w:b/>
                <w:bCs/>
                <w:sz w:val="28"/>
                <w:szCs w:val="28"/>
                <w:rtl/>
              </w:rPr>
              <w:t>שם בעל הסמכות המקצועית</w:t>
            </w:r>
          </w:p>
        </w:tc>
        <w:tc>
          <w:tcPr>
            <w:tcW w:w="3672" w:type="dxa"/>
            <w:shd w:val="clear" w:color="auto" w:fill="C0C0C0"/>
          </w:tcPr>
          <w:p w14:paraId="21495238" w14:textId="77777777" w:rsidR="005807D2" w:rsidRPr="005807D2" w:rsidRDefault="005807D2" w:rsidP="005807D2">
            <w:pPr>
              <w:tabs>
                <w:tab w:val="left" w:pos="567"/>
              </w:tabs>
              <w:spacing w:line="360" w:lineRule="auto"/>
              <w:jc w:val="center"/>
              <w:rPr>
                <w:b/>
                <w:bCs/>
                <w:sz w:val="28"/>
                <w:szCs w:val="28"/>
                <w:rtl/>
              </w:rPr>
            </w:pPr>
            <w:r w:rsidRPr="005807D2">
              <w:rPr>
                <w:rFonts w:hint="cs"/>
                <w:b/>
                <w:bCs/>
                <w:sz w:val="28"/>
                <w:szCs w:val="28"/>
                <w:rtl/>
              </w:rPr>
              <w:t>תפקיד בעל הסמכות המקצועית</w:t>
            </w:r>
          </w:p>
        </w:tc>
        <w:tc>
          <w:tcPr>
            <w:tcW w:w="3672" w:type="dxa"/>
            <w:shd w:val="clear" w:color="auto" w:fill="C0C0C0"/>
          </w:tcPr>
          <w:p w14:paraId="14E404D0" w14:textId="77777777" w:rsidR="005807D2" w:rsidRPr="005807D2" w:rsidRDefault="005807D2" w:rsidP="005807D2">
            <w:pPr>
              <w:tabs>
                <w:tab w:val="left" w:pos="567"/>
              </w:tabs>
              <w:spacing w:line="360" w:lineRule="auto"/>
              <w:jc w:val="center"/>
              <w:rPr>
                <w:b/>
                <w:bCs/>
                <w:sz w:val="28"/>
                <w:szCs w:val="28"/>
                <w:rtl/>
              </w:rPr>
            </w:pPr>
            <w:r w:rsidRPr="005807D2">
              <w:rPr>
                <w:rFonts w:hint="cs"/>
                <w:b/>
                <w:bCs/>
                <w:sz w:val="28"/>
                <w:szCs w:val="28"/>
                <w:rtl/>
              </w:rPr>
              <w:t>חתימה</w:t>
            </w:r>
          </w:p>
        </w:tc>
      </w:tr>
    </w:tbl>
    <w:p w14:paraId="3A9A0FB2" w14:textId="77777777" w:rsidR="005807D2" w:rsidRDefault="005807D2" w:rsidP="005807D2">
      <w:pPr>
        <w:tabs>
          <w:tab w:val="left" w:pos="567"/>
        </w:tabs>
        <w:spacing w:line="360" w:lineRule="auto"/>
        <w:ind w:left="567" w:hanging="567"/>
        <w:rPr>
          <w:rtl/>
        </w:rPr>
      </w:pPr>
    </w:p>
    <w:p w14:paraId="43590365" w14:textId="77777777" w:rsidR="005807D2" w:rsidRDefault="005807D2" w:rsidP="005807D2">
      <w:pPr>
        <w:tabs>
          <w:tab w:val="left" w:pos="567"/>
        </w:tabs>
        <w:ind w:left="567" w:hanging="567"/>
        <w:rPr>
          <w:rtl/>
        </w:rPr>
      </w:pPr>
    </w:p>
    <w:p w14:paraId="48E40A77" w14:textId="77777777" w:rsidR="005807D2" w:rsidRDefault="005807D2" w:rsidP="005807D2">
      <w:pPr>
        <w:tabs>
          <w:tab w:val="left" w:pos="567"/>
        </w:tabs>
        <w:ind w:left="567" w:hanging="567"/>
        <w:rPr>
          <w:rtl/>
        </w:rPr>
      </w:pPr>
    </w:p>
    <w:p w14:paraId="6F7249B9" w14:textId="77777777" w:rsidR="009F1C1C" w:rsidRDefault="009F1C1C" w:rsidP="005807D2">
      <w:pPr>
        <w:tabs>
          <w:tab w:val="left" w:pos="567"/>
        </w:tabs>
        <w:ind w:left="567" w:hanging="567"/>
      </w:pPr>
    </w:p>
    <w:sectPr w:rsidR="009F1C1C" w:rsidSect="00327DD0">
      <w:pgSz w:w="11906" w:h="16838"/>
      <w:pgMar w:top="180" w:right="566" w:bottom="1440" w:left="540" w:header="709" w:footer="709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altName w:val="David"/>
    <w:charset w:val="B1"/>
    <w:family w:val="swiss"/>
    <w:pitch w:val="variable"/>
    <w:sig w:usb0="00000803" w:usb1="00000000" w:usb2="00000000" w:usb3="00000000" w:csb0="0000002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comments" w:enforcement="1"/>
  <w:defaultTabStop w:val="567"/>
  <w:drawingGridHorizontalSpacing w:val="10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6232E"/>
    <w:rsid w:val="00005868"/>
    <w:rsid w:val="000847D2"/>
    <w:rsid w:val="000C30EC"/>
    <w:rsid w:val="00150A88"/>
    <w:rsid w:val="00194C6C"/>
    <w:rsid w:val="002051AC"/>
    <w:rsid w:val="00241547"/>
    <w:rsid w:val="002450DE"/>
    <w:rsid w:val="00315459"/>
    <w:rsid w:val="00327DD0"/>
    <w:rsid w:val="003B5D73"/>
    <w:rsid w:val="003D432E"/>
    <w:rsid w:val="003D7279"/>
    <w:rsid w:val="004328BF"/>
    <w:rsid w:val="00453D35"/>
    <w:rsid w:val="00496469"/>
    <w:rsid w:val="004A6107"/>
    <w:rsid w:val="005807D2"/>
    <w:rsid w:val="005D460B"/>
    <w:rsid w:val="005F4CB2"/>
    <w:rsid w:val="00610D39"/>
    <w:rsid w:val="00655260"/>
    <w:rsid w:val="006A169F"/>
    <w:rsid w:val="006A2785"/>
    <w:rsid w:val="00793F88"/>
    <w:rsid w:val="007B4F19"/>
    <w:rsid w:val="007E2FC8"/>
    <w:rsid w:val="0084789A"/>
    <w:rsid w:val="008E3AD9"/>
    <w:rsid w:val="00906574"/>
    <w:rsid w:val="0096232E"/>
    <w:rsid w:val="009A35FF"/>
    <w:rsid w:val="009B7664"/>
    <w:rsid w:val="009C509E"/>
    <w:rsid w:val="009F1C1C"/>
    <w:rsid w:val="00A66E5D"/>
    <w:rsid w:val="00A93CF2"/>
    <w:rsid w:val="00AB3957"/>
    <w:rsid w:val="00AD451B"/>
    <w:rsid w:val="00B16F3F"/>
    <w:rsid w:val="00B857C4"/>
    <w:rsid w:val="00BA6C2A"/>
    <w:rsid w:val="00C05FBB"/>
    <w:rsid w:val="00C22A75"/>
    <w:rsid w:val="00C76884"/>
    <w:rsid w:val="00CA4C28"/>
    <w:rsid w:val="00CA73A8"/>
    <w:rsid w:val="00CD6296"/>
    <w:rsid w:val="00CD6A09"/>
    <w:rsid w:val="00DC0380"/>
    <w:rsid w:val="00DE4A73"/>
    <w:rsid w:val="00EA1181"/>
    <w:rsid w:val="00EB6829"/>
    <w:rsid w:val="00F12430"/>
    <w:rsid w:val="00F557B8"/>
    <w:rsid w:val="00FA14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484403DE"/>
  <w15:docId w15:val="{3036D397-165F-427D-A37C-079514EDEFB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rsid w:val="00CA4C28"/>
    <w:pPr>
      <w:bidi/>
    </w:pPr>
    <w:rPr>
      <w:rFonts w:cs="David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96232E"/>
    <w:pPr>
      <w:bidi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94831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347</Words>
  <Characters>1682</Characters>
  <Application>Microsoft Office Word</Application>
  <DocSecurity>8</DocSecurity>
  <Lines>14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המרכז הרפואי ע"ש ח</vt:lpstr>
    </vt:vector>
  </TitlesOfParts>
  <Company>Sheba Midical Center</Company>
  <LinksUpToDate>false</LinksUpToDate>
  <CharactersWithSpaces>2025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המרכז הרפואי ע"ש ח</dc:title>
  <dc:creator>carmelale</dc:creator>
  <cp:lastModifiedBy>ריפס עינת</cp:lastModifiedBy>
  <cp:revision>2</cp:revision>
  <cp:lastPrinted>2010-01-25T08:38:00Z</cp:lastPrinted>
  <dcterms:created xsi:type="dcterms:W3CDTF">2026-02-02T09:42:00Z</dcterms:created>
  <dcterms:modified xsi:type="dcterms:W3CDTF">2026-02-02T09:42:00Z</dcterms:modified>
</cp:coreProperties>
</file>